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140"/>
        <w:tblW w:w="9919" w:type="dxa"/>
        <w:tblInd w:w="0" w:type="dxa"/>
        <w:tblLook w:val="04A0" w:firstRow="1" w:lastRow="0" w:firstColumn="1" w:lastColumn="0" w:noHBand="0" w:noVBand="1"/>
      </w:tblPr>
      <w:tblGrid>
        <w:gridCol w:w="600"/>
        <w:gridCol w:w="4611"/>
        <w:gridCol w:w="2728"/>
        <w:gridCol w:w="1980"/>
      </w:tblGrid>
      <w:tr w:rsidR="00D42FED" w:rsidRPr="001171B9" w:rsidTr="008B6C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ED" w:rsidRPr="001171B9" w:rsidRDefault="00D42FED" w:rsidP="008B6CF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71B9">
              <w:rPr>
                <w:rFonts w:eastAsiaTheme="minorHAnsi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ED" w:rsidRPr="001171B9" w:rsidRDefault="00D42FED" w:rsidP="008B6CF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71B9">
              <w:rPr>
                <w:rFonts w:eastAsiaTheme="minorHAnsi"/>
                <w:b/>
                <w:lang w:eastAsia="en-US"/>
              </w:rPr>
              <w:t>Rodzaj czynności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ED" w:rsidRPr="001171B9" w:rsidRDefault="00D42FED" w:rsidP="008B6CF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71B9">
              <w:rPr>
                <w:rFonts w:eastAsiaTheme="minorHAnsi"/>
                <w:b/>
                <w:lang w:eastAsia="en-US"/>
              </w:rPr>
              <w:t>Termin                              w postępowaniu rekrutacyjnym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ED" w:rsidRPr="001171B9" w:rsidRDefault="00D42FED" w:rsidP="008B6CF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71B9">
              <w:rPr>
                <w:rFonts w:eastAsiaTheme="minorHAnsi"/>
                <w:b/>
                <w:lang w:eastAsia="en-US"/>
              </w:rPr>
              <w:t>Termin                w postępowaniu uzupełniającym</w:t>
            </w:r>
          </w:p>
        </w:tc>
      </w:tr>
      <w:tr w:rsidR="00D42FED" w:rsidRPr="001171B9" w:rsidTr="008B6C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Złożenie deklaracji o kontynuowaniu wychowania przedszkolnego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0E2BD5" w:rsidP="008B6CF5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Od 21</w:t>
            </w:r>
            <w:bookmarkStart w:id="0" w:name="_GoBack"/>
            <w:bookmarkEnd w:id="0"/>
            <w:r w:rsidR="008B6CF5">
              <w:rPr>
                <w:rFonts w:eastAsiaTheme="minorHAnsi"/>
                <w:b/>
                <w:lang w:eastAsia="en-US"/>
              </w:rPr>
              <w:t xml:space="preserve"> lutego do 28 lutego 2022</w:t>
            </w:r>
          </w:p>
        </w:tc>
      </w:tr>
      <w:tr w:rsidR="00D42FED" w:rsidRPr="001171B9" w:rsidTr="008B6C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71B9">
              <w:rPr>
                <w:rFonts w:eastAsiaTheme="minorHAnsi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rPr>
                <w:rFonts w:eastAsiaTheme="minorHAnsi"/>
                <w:lang w:eastAsia="en-US"/>
              </w:rPr>
            </w:pPr>
            <w:r w:rsidRPr="001171B9">
              <w:rPr>
                <w:rFonts w:eastAsiaTheme="minorHAnsi"/>
                <w:lang w:eastAsia="en-US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</w:p>
          <w:p w:rsidR="00D42FED" w:rsidRPr="001171B9" w:rsidRDefault="008B6CF5" w:rsidP="008B6C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od 1 do 15 marca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</w:p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 2</w:t>
            </w:r>
            <w:r w:rsidR="008B6CF5">
              <w:rPr>
                <w:rFonts w:eastAsiaTheme="minorHAnsi"/>
                <w:lang w:eastAsia="en-US"/>
              </w:rPr>
              <w:t>2 kwietnia 2022</w:t>
            </w:r>
          </w:p>
        </w:tc>
      </w:tr>
      <w:tr w:rsidR="00D42FED" w:rsidRPr="001171B9" w:rsidTr="008B6C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ED" w:rsidRPr="001171B9" w:rsidRDefault="00D42FED" w:rsidP="008B6CF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71B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rPr>
                <w:rFonts w:eastAsiaTheme="minorHAnsi"/>
                <w:lang w:eastAsia="en-US"/>
              </w:rPr>
            </w:pPr>
            <w:r w:rsidRPr="001171B9">
              <w:rPr>
                <w:rFonts w:eastAsiaTheme="minorHAnsi"/>
                <w:lang w:eastAsia="en-US"/>
              </w:rPr>
              <w:t>Weryfikacja przez komisję rekrutacyjną wniosków o przyjęcie do przedszkola lub innej formy wychowania przedszkolnego                    i dokumentów potwierdzających spełnianie przez kandydata warunków lub kryteriów branych pod uwagę w postępowaniu rekrutacyjnym, w tym dokonanie przez przewodniczącego komisji rekrutacyjnej czynności, o których mowa w art. 20t ust. 7 ustawy z dnia 7 września 1991r. o systemie oświaty ( Dz.U. z 2015r. poz. 2156 ze zm.)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</w:p>
          <w:p w:rsidR="00D42FED" w:rsidRPr="001171B9" w:rsidRDefault="008B6CF5" w:rsidP="008B6C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 25 marca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</w:p>
          <w:p w:rsidR="00D42FED" w:rsidRPr="001171B9" w:rsidRDefault="008B6CF5" w:rsidP="008B6C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 29 kwietnia 2022</w:t>
            </w:r>
          </w:p>
        </w:tc>
      </w:tr>
      <w:tr w:rsidR="00D42FED" w:rsidRPr="001171B9" w:rsidTr="008B6C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ED" w:rsidRPr="001171B9" w:rsidRDefault="00D42FED" w:rsidP="008B6CF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71B9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rPr>
                <w:rFonts w:eastAsiaTheme="minorHAnsi"/>
                <w:lang w:eastAsia="en-US"/>
              </w:rPr>
            </w:pPr>
            <w:r w:rsidRPr="001171B9">
              <w:rPr>
                <w:rFonts w:eastAsiaTheme="minorHAnsi"/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</w:p>
          <w:p w:rsidR="00D42FED" w:rsidRPr="001171B9" w:rsidRDefault="008B6CF5" w:rsidP="008B6C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 31 marca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</w:p>
          <w:p w:rsidR="00D42FED" w:rsidRDefault="008B6CF5" w:rsidP="008B6C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 6 maja  2022</w:t>
            </w:r>
          </w:p>
          <w:p w:rsidR="00D42FED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</w:p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42FED" w:rsidRPr="001171B9" w:rsidTr="008B6C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ED" w:rsidRPr="001171B9" w:rsidRDefault="00D42FED" w:rsidP="008B6CF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71B9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rPr>
                <w:rFonts w:eastAsiaTheme="minorHAnsi"/>
                <w:lang w:eastAsia="en-US"/>
              </w:rPr>
            </w:pPr>
            <w:r w:rsidRPr="001171B9">
              <w:rPr>
                <w:rFonts w:eastAsiaTheme="minorHAnsi"/>
                <w:lang w:eastAsia="en-US"/>
              </w:rPr>
              <w:t>Potwierdzenie przez rodzica kandydata woli przyjęcia w postaci pisemnego oświadczenia</w:t>
            </w:r>
          </w:p>
          <w:p w:rsidR="00D42FED" w:rsidRPr="001171B9" w:rsidRDefault="00D42FED" w:rsidP="008B6C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D42FED" w:rsidRPr="001171B9" w:rsidRDefault="008B6CF5" w:rsidP="008B6CF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do 8 kwietnia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</w:p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do </w:t>
            </w:r>
            <w:r w:rsidR="008B6CF5">
              <w:rPr>
                <w:rFonts w:eastAsiaTheme="minorHAnsi"/>
                <w:lang w:eastAsia="en-US"/>
              </w:rPr>
              <w:t>11 maja 2022</w:t>
            </w:r>
          </w:p>
        </w:tc>
      </w:tr>
      <w:tr w:rsidR="00D42FED" w:rsidRPr="001171B9" w:rsidTr="008B6C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ED" w:rsidRPr="001171B9" w:rsidRDefault="00D42FED" w:rsidP="008B6CF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71B9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rPr>
                <w:rFonts w:eastAsiaTheme="minorHAnsi"/>
                <w:lang w:eastAsia="en-US"/>
              </w:rPr>
            </w:pPr>
            <w:r w:rsidRPr="001171B9">
              <w:rPr>
                <w:rFonts w:eastAsiaTheme="minorHAnsi"/>
                <w:lang w:eastAsia="en-US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D42FED" w:rsidRPr="001171B9" w:rsidRDefault="008B6CF5" w:rsidP="008B6CF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do 15</w:t>
            </w:r>
            <w:r w:rsidR="00D42FED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lang w:eastAsia="en-US"/>
              </w:rPr>
              <w:t>kwietnia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D" w:rsidRPr="001171B9" w:rsidRDefault="00D42FED" w:rsidP="008B6CF5">
            <w:pPr>
              <w:jc w:val="center"/>
              <w:rPr>
                <w:rFonts w:eastAsiaTheme="minorHAnsi"/>
                <w:lang w:eastAsia="en-US"/>
              </w:rPr>
            </w:pPr>
          </w:p>
          <w:p w:rsidR="00D42FED" w:rsidRPr="001171B9" w:rsidRDefault="008B6CF5" w:rsidP="008B6C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 13 maja 2022</w:t>
            </w:r>
          </w:p>
        </w:tc>
      </w:tr>
    </w:tbl>
    <w:p w:rsidR="00C86887" w:rsidRPr="008B6CF5" w:rsidRDefault="008B6CF5" w:rsidP="008B6CF5">
      <w:pPr>
        <w:jc w:val="center"/>
        <w:rPr>
          <w:b/>
        </w:rPr>
      </w:pPr>
      <w:r w:rsidRPr="008B6CF5">
        <w:rPr>
          <w:b/>
        </w:rPr>
        <w:t>Harmonogram rekrutacji do Przedszkola nr 1 z Oddziałami Integracyjnymi w Choszcznie , na rok szkolny 2022/2023</w:t>
      </w:r>
    </w:p>
    <w:sectPr w:rsidR="00C86887" w:rsidRPr="008B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D"/>
    <w:rsid w:val="000366F5"/>
    <w:rsid w:val="000E2BD5"/>
    <w:rsid w:val="008B6CF5"/>
    <w:rsid w:val="00C86887"/>
    <w:rsid w:val="00D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2022-01-21T11:42:00Z</cp:lastPrinted>
  <dcterms:created xsi:type="dcterms:W3CDTF">2022-01-18T13:53:00Z</dcterms:created>
  <dcterms:modified xsi:type="dcterms:W3CDTF">2022-01-21T13:56:00Z</dcterms:modified>
</cp:coreProperties>
</file>